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4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13347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D46DA" w:rsidRPr="00CA1434" w:rsidRDefault="00551A98" w:rsidP="00551A98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551A98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ÓLEO D-PA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NTENOL</w:t>
                            </w:r>
                            <w:r w:rsidRPr="00551A98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SOFT HAIR</w:t>
                            </w:r>
                            <w:r w:rsidR="008A651E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DD46DA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Pr="00551A98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25351.317714/2017-77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F6505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551A98">
                              <w:t>50</w:t>
                            </w:r>
                            <w:r w:rsidR="00B561F3">
                              <w:t>ml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DD46DA" w:rsidRPr="00CA1434" w:rsidRDefault="00551A98" w:rsidP="00551A98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551A98">
                        <w:rPr>
                          <w:rFonts w:ascii="Myriad Pro" w:hAnsi="Myriad Pro"/>
                          <w:sz w:val="18"/>
                          <w:szCs w:val="18"/>
                        </w:rPr>
                        <w:t>ÓLEO D-PA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NTENOL</w:t>
                      </w:r>
                      <w:r w:rsidRPr="00551A98">
                        <w:rPr>
                          <w:rFonts w:ascii="Myriad Pro" w:hAnsi="Myriad Pro"/>
                          <w:sz w:val="18"/>
                          <w:szCs w:val="18"/>
                        </w:rPr>
                        <w:t>SOFT HAIR</w:t>
                      </w:r>
                      <w:r w:rsidR="008A651E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DD46DA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Pr="00551A98">
                        <w:rPr>
                          <w:rFonts w:ascii="Myriad Pro" w:hAnsi="Myriad Pro"/>
                          <w:sz w:val="18"/>
                          <w:szCs w:val="18"/>
                        </w:rPr>
                        <w:t>25351.317714/2017-77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F6505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t>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551A98">
                        <w:t>50</w:t>
                      </w:r>
                      <w:r w:rsidR="00B561F3">
                        <w:t>ml</w:t>
                      </w:r>
                      <w:proofErr w:type="gramEnd"/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793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1A0C90" w:rsidRPr="00F5749F" w:rsidTr="001A0C90">
        <w:trPr>
          <w:trHeight w:val="268"/>
        </w:trPr>
        <w:tc>
          <w:tcPr>
            <w:tcW w:w="5383" w:type="dxa"/>
            <w:shd w:val="clear" w:color="auto" w:fill="0D0D0D" w:themeFill="text1" w:themeFillTint="F2"/>
          </w:tcPr>
          <w:p w:rsidR="001A0C90" w:rsidRPr="00F5749F" w:rsidRDefault="001A0C90" w:rsidP="001A0C90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88" w:tblpY="248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7B0F43" w:rsidRPr="00F5749F" w:rsidTr="007B0F43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7B0F43" w:rsidRPr="00F5749F" w:rsidRDefault="007B0F43" w:rsidP="007B0F43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688" w:tblpY="554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883F83" w:rsidRPr="00F5749F" w:rsidTr="00883F83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883F83" w:rsidRPr="00F5749F" w:rsidRDefault="00883F83" w:rsidP="00883F83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883F83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80B808" wp14:editId="0E20D84F">
                <wp:simplePos x="0" y="0"/>
                <wp:positionH relativeFrom="column">
                  <wp:posOffset>-775335</wp:posOffset>
                </wp:positionH>
                <wp:positionV relativeFrom="paragraph">
                  <wp:posOffset>3966845</wp:posOffset>
                </wp:positionV>
                <wp:extent cx="3381375" cy="337185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4">
                        <w:txbxContent>
                          <w:p w:rsidR="00DD46DA" w:rsidRPr="00286488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86488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D46DA" w:rsidRPr="00286488" w:rsidRDefault="002E4AAA" w:rsidP="00960C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E4AA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Carga De D-</w:t>
                            </w:r>
                            <w:proofErr w:type="spellStart"/>
                            <w:r w:rsidRPr="002E4AA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Pantenol</w:t>
                            </w:r>
                            <w:proofErr w:type="spellEnd"/>
                            <w:r w:rsidRPr="002E4AA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Para Hidratação Profunda Dos Fios.</w:t>
                            </w:r>
                          </w:p>
                          <w:p w:rsidR="00DD46DA" w:rsidRPr="00286488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86488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52677F" w:rsidRPr="00286488" w:rsidRDefault="002E4AAA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E4A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Conhecido também pelo nome de Pró Vitamina B5, o </w:t>
                            </w:r>
                            <w:proofErr w:type="spellStart"/>
                            <w:r w:rsidRPr="002E4A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Dexpantenol</w:t>
                            </w:r>
                            <w:proofErr w:type="spellEnd"/>
                            <w:r w:rsidRPr="002E4AA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presente na fórmula ajuda a reter a água presente no cabelo, proporcionando alto grau de hidratação e regeneração dos fios.</w:t>
                            </w:r>
                          </w:p>
                          <w:p w:rsidR="00DD46DA" w:rsidRPr="00286488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86488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B00204" w:rsidRPr="00286488" w:rsidRDefault="00286488" w:rsidP="002864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Para todos os tipos de cabelo, </w:t>
                            </w:r>
                            <w:r w:rsidR="00883F83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em especial para cabelos desidratados</w:t>
                            </w:r>
                            <w:r w:rsidR="00112154" w:rsidRPr="00286488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Pr="00286488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86488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5F7DD6" w:rsidRPr="00286488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8648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se tenha alergia a algum componente da fórmula, suspenda o uso. Não utilizar caso o couro cabeludo se apresente irritado ou lesionado</w:t>
                            </w:r>
                            <w:r w:rsidR="00AF3DAD" w:rsidRPr="0028648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Pr="00286488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86488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960C82" w:rsidRDefault="00E17E67" w:rsidP="00E17E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17E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Cabe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los longos,  fortes e saudáveis</w:t>
                            </w:r>
                            <w:r w:rsidR="00883F8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v</w:t>
                            </w:r>
                            <w:r w:rsidRPr="00E17E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italidade, hidratação e regeneração dos fios. Com pró vitamina b5  que possui alto poder de hidratação.</w:t>
                            </w:r>
                          </w:p>
                          <w:p w:rsidR="00883F83" w:rsidRDefault="00883F83" w:rsidP="00E17E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83F83" w:rsidRDefault="00883F83" w:rsidP="00E17E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83F83" w:rsidRDefault="00883F83" w:rsidP="00E17E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83F83" w:rsidRDefault="00883F83" w:rsidP="00E17E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83F83" w:rsidRDefault="00883F83" w:rsidP="00E17E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83F83" w:rsidRPr="00960C82" w:rsidRDefault="00883F83" w:rsidP="00E17E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3272AB" w:rsidRPr="00B00204" w:rsidRDefault="00E17E67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17E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Misture de 05 à 10 gotas do prod</w:t>
                            </w:r>
                            <w:r w:rsidR="00883F8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uto à máscara misturinha bomba Soft </w:t>
                            </w:r>
                            <w:proofErr w:type="spellStart"/>
                            <w:r w:rsidR="00883F8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</w:t>
                            </w:r>
                            <w:r w:rsidRPr="00E17E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air</w:t>
                            </w:r>
                            <w:proofErr w:type="spellEnd"/>
                            <w:r w:rsidRPr="00E17E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tenha uma mistura 'bombástica' para hidratação dos seus cabelos. Deixe agir entre 05 e 10 minutos e enxágue. Para cabelos cacheados e crespos, pode ser usado como finalizador. Aplique de</w:t>
                            </w:r>
                            <w:bookmarkStart w:id="0" w:name="_GoBack"/>
                            <w:bookmarkEnd w:id="0"/>
                            <w:r w:rsidRPr="00E17E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5 à 10 gotas do produto nas mãos e espalhe nos fios.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</w:t>
                            </w:r>
                            <w:proofErr w:type="spellEnd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@/</w:t>
                            </w: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E17E67" w:rsidRPr="00E17E67" w:rsidRDefault="00E17E67" w:rsidP="00E17E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17E67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MB Corporis Ind. de Cosméticos.</w:t>
                            </w:r>
                          </w:p>
                          <w:p w:rsidR="00E17E67" w:rsidRPr="00E17E67" w:rsidRDefault="00E17E67" w:rsidP="00E17E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17E67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Rua Comendador </w:t>
                            </w:r>
                            <w:proofErr w:type="spellStart"/>
                            <w:r w:rsidRPr="00E17E67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Nohme</w:t>
                            </w:r>
                            <w:proofErr w:type="spellEnd"/>
                            <w:r w:rsidRPr="00E17E67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Salomão, 34 – Lagoinha, Belo Horizonte/ MG</w:t>
                            </w:r>
                          </w:p>
                          <w:p w:rsidR="00E17E67" w:rsidRPr="00883F83" w:rsidRDefault="00E17E67" w:rsidP="00E17E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83F83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CNPJ  17.713.632/0001-03 - </w:t>
                            </w:r>
                            <w:proofErr w:type="spellStart"/>
                            <w:r w:rsidRPr="00883F83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Aut</w:t>
                            </w:r>
                            <w:proofErr w:type="spellEnd"/>
                            <w:r w:rsidRPr="00883F83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./MS 2.08433.4</w:t>
                            </w:r>
                          </w:p>
                          <w:p w:rsidR="00E17E67" w:rsidRDefault="00E17E67" w:rsidP="00E17E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83F83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Resp. Tec. </w:t>
                            </w:r>
                            <w:r w:rsidRPr="00E17E67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Lívia de Sousa Rodrigues  CRF 28002</w:t>
                            </w:r>
                          </w:p>
                          <w:p w:rsidR="00E17E67" w:rsidRDefault="00E17E67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272AB" w:rsidRPr="003272AB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Elza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Indústria e C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om.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Cosméticos L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tda</w:t>
                            </w:r>
                          </w:p>
                          <w:p w:rsidR="003272AB" w:rsidRPr="003272AB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eis de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breu, 540 -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 Aparecida</w:t>
                            </w:r>
                          </w:p>
                          <w:p w:rsidR="003272AB" w:rsidRPr="003272AB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Belo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Horizonte/MG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CNPJ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 22.043.780/0001-90</w:t>
                            </w:r>
                          </w:p>
                          <w:p w:rsidR="003272AB" w:rsidRPr="003272AB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/MS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2.01236.1 </w:t>
                            </w:r>
                          </w:p>
                          <w:p w:rsidR="003272AB" w:rsidRPr="003272AB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Resp. Tec. Hermes da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Fonseca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-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CRQ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02300116</w:t>
                            </w:r>
                          </w:p>
                          <w:p w:rsidR="00DD46DA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Indústria B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rasileira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61.05pt;margin-top:312.35pt;width:266.25pt;height:26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" stroked="f">
                <v:textbox style="mso-next-textbox:#Caixa de Texto 2">
                  <w:txbxContent>
                    <w:p w:rsidR="00DD46DA" w:rsidRPr="00286488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286488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D46DA" w:rsidRPr="00286488" w:rsidRDefault="002E4AAA" w:rsidP="00960C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2E4AA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Carga De D-</w:t>
                      </w:r>
                      <w:proofErr w:type="spellStart"/>
                      <w:r w:rsidRPr="002E4AA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Pantenol</w:t>
                      </w:r>
                      <w:proofErr w:type="spellEnd"/>
                      <w:r w:rsidRPr="002E4AA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Para Hidratação Profunda Dos Fios.</w:t>
                      </w:r>
                    </w:p>
                    <w:p w:rsidR="00DD46DA" w:rsidRPr="00286488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286488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52677F" w:rsidRPr="00286488" w:rsidRDefault="002E4AAA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2E4A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Conhecido também pelo nome de Pró Vitamina B5, o </w:t>
                      </w:r>
                      <w:proofErr w:type="spellStart"/>
                      <w:r w:rsidRPr="002E4A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Dexpantenol</w:t>
                      </w:r>
                      <w:proofErr w:type="spellEnd"/>
                      <w:r w:rsidRPr="002E4AA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presente na fórmula ajuda a reter a água presente no cabelo, proporcionando alto grau de hidratação e regeneração dos fios.</w:t>
                      </w:r>
                    </w:p>
                    <w:p w:rsidR="00DD46DA" w:rsidRPr="00286488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286488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B00204" w:rsidRPr="00286488" w:rsidRDefault="00286488" w:rsidP="002864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Para todos os tipos de cabelo, </w:t>
                      </w:r>
                      <w:r w:rsidR="00883F83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em especial para cabelos desidratados</w:t>
                      </w:r>
                      <w:r w:rsidR="00112154" w:rsidRPr="00286488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.</w:t>
                      </w:r>
                    </w:p>
                    <w:p w:rsidR="00DD46DA" w:rsidRPr="00286488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286488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5F7DD6" w:rsidRPr="00286488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28648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se tenha alergia a algum componente da fórmula, suspenda o uso. Não utilizar caso o couro cabeludo se apresente irritado ou lesionado</w:t>
                      </w:r>
                      <w:r w:rsidR="00AF3DAD" w:rsidRPr="0028648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Pr="00286488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286488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960C82" w:rsidRDefault="00E17E67" w:rsidP="00E17E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E17E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Cabe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los longos,  fortes e saudáveis</w:t>
                      </w:r>
                      <w:r w:rsidR="00883F8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v</w:t>
                      </w:r>
                      <w:r w:rsidRPr="00E17E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italidade, hidratação e regeneração dos fios. Com pró vitamina b5  que possui alto poder de hidratação.</w:t>
                      </w:r>
                    </w:p>
                    <w:p w:rsidR="00883F83" w:rsidRDefault="00883F83" w:rsidP="00E17E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883F83" w:rsidRDefault="00883F83" w:rsidP="00E17E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883F83" w:rsidRDefault="00883F83" w:rsidP="00E17E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883F83" w:rsidRDefault="00883F83" w:rsidP="00E17E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883F83" w:rsidRDefault="00883F83" w:rsidP="00E17E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883F83" w:rsidRPr="00960C82" w:rsidRDefault="00883F83" w:rsidP="00E17E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3272AB" w:rsidRPr="00B00204" w:rsidRDefault="00E17E67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E17E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Misture de 05 à 10 gotas do prod</w:t>
                      </w:r>
                      <w:r w:rsidR="00883F8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uto à máscara misturinha bomba Soft </w:t>
                      </w:r>
                      <w:proofErr w:type="spellStart"/>
                      <w:r w:rsidR="00883F8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</w:t>
                      </w:r>
                      <w:r w:rsidRPr="00E17E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air</w:t>
                      </w:r>
                      <w:proofErr w:type="spellEnd"/>
                      <w:r w:rsidRPr="00E17E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tenha uma mistura 'bombástica' para hidratação dos seus cabelos. Deixe agir entre 05 e 10 minutos e enxágue. Para cabelos cacheados e crespos, pode ser usado como finalizador. Aplique de</w:t>
                      </w:r>
                      <w:bookmarkStart w:id="1" w:name="_GoBack"/>
                      <w:bookmarkEnd w:id="1"/>
                      <w:r w:rsidRPr="00E17E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5 à 10 gotas do produto nas mãos e espalhe nos fios.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</w:t>
                      </w:r>
                      <w:proofErr w:type="spellEnd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@/</w:t>
                      </w: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E17E67" w:rsidRPr="00E17E67" w:rsidRDefault="00E17E67" w:rsidP="00E17E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E17E67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MB Corporis Ind. de Cosméticos.</w:t>
                      </w:r>
                    </w:p>
                    <w:p w:rsidR="00E17E67" w:rsidRPr="00E17E67" w:rsidRDefault="00E17E67" w:rsidP="00E17E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E17E67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Rua Comendador </w:t>
                      </w:r>
                      <w:proofErr w:type="spellStart"/>
                      <w:r w:rsidRPr="00E17E67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Nohme</w:t>
                      </w:r>
                      <w:proofErr w:type="spellEnd"/>
                      <w:r w:rsidRPr="00E17E67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 Salomão, 34 – Lagoinha, Belo Horizonte/ MG</w:t>
                      </w:r>
                    </w:p>
                    <w:p w:rsidR="00E17E67" w:rsidRPr="00883F83" w:rsidRDefault="00E17E67" w:rsidP="00E17E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883F83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CNPJ  17.713.632/0001-03 - </w:t>
                      </w:r>
                      <w:proofErr w:type="spellStart"/>
                      <w:r w:rsidRPr="00883F83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  <w:t>Aut</w:t>
                      </w:r>
                      <w:proofErr w:type="spellEnd"/>
                      <w:r w:rsidRPr="00883F83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  <w:t>./MS 2.08433.4</w:t>
                      </w:r>
                    </w:p>
                    <w:p w:rsidR="00E17E67" w:rsidRDefault="00E17E67" w:rsidP="00E17E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883F83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Resp. Tec. </w:t>
                      </w:r>
                      <w:r w:rsidRPr="00E17E67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Lívia de Sousa Rodrigues  CRF 28002</w:t>
                      </w:r>
                    </w:p>
                    <w:p w:rsidR="00E17E67" w:rsidRDefault="00E17E67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  <w:p w:rsidR="003272AB" w:rsidRPr="003272AB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Elza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Indústria e C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om.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d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Cosméticos L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tda</w:t>
                      </w:r>
                    </w:p>
                    <w:p w:rsidR="003272AB" w:rsidRPr="003272AB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eis de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breu, 540 -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B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. Aparecida</w:t>
                      </w:r>
                    </w:p>
                    <w:p w:rsidR="003272AB" w:rsidRPr="003272AB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Belo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Horizonte/MG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CNPJ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: 22.043.780/0001-90</w:t>
                      </w:r>
                    </w:p>
                    <w:p w:rsidR="003272AB" w:rsidRPr="003272AB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/MS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2.01236.1 </w:t>
                      </w:r>
                    </w:p>
                    <w:p w:rsidR="003272AB" w:rsidRPr="003272AB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Resp. Tec. Hermes da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Fonseca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-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CRQ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02300116</w:t>
                      </w:r>
                    </w:p>
                    <w:p w:rsidR="00DD46DA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Indústria B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rasileira</w:t>
                      </w:r>
                    </w:p>
                  </w:txbxContent>
                </v:textbox>
              </v:shape>
            </w:pict>
          </mc:Fallback>
        </mc:AlternateContent>
      </w:r>
      <w:r w:rsidR="007B0F4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5CADC8" wp14:editId="1B83AF8B">
                <wp:simplePos x="0" y="0"/>
                <wp:positionH relativeFrom="column">
                  <wp:posOffset>-708660</wp:posOffset>
                </wp:positionH>
                <wp:positionV relativeFrom="paragraph">
                  <wp:posOffset>1785620</wp:posOffset>
                </wp:positionV>
                <wp:extent cx="3381375" cy="1571625"/>
                <wp:effectExtent l="0" t="0" r="9525" b="952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A98" w:rsidRDefault="00551A98" w:rsidP="007B0F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51A98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ÓLEO D-PA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NTENOL</w:t>
                            </w:r>
                            <w:r w:rsidRPr="00551A98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SOFT HAIR</w:t>
                            </w:r>
                            <w:r w:rsidRPr="007B0F4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551A98" w:rsidRDefault="00551A98" w:rsidP="007B0F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7B0F43" w:rsidRPr="0032315B" w:rsidRDefault="002E4AAA" w:rsidP="007B0F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51A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Propylene Glycol (</w:t>
                            </w:r>
                            <w:proofErr w:type="spellStart"/>
                            <w:r w:rsidRPr="00551A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Propilenoglicol</w:t>
                            </w:r>
                            <w:proofErr w:type="spellEnd"/>
                            <w:r w:rsidRPr="00551A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 w:rsidRPr="00551A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Panthenol</w:t>
                            </w:r>
                            <w:proofErr w:type="spellEnd"/>
                            <w:r w:rsidRPr="00551A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551A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Dexpantenol</w:t>
                            </w:r>
                            <w:proofErr w:type="spellEnd"/>
                            <w:r w:rsidRPr="00551A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 w:rsidRPr="00551A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Parfum</w:t>
                            </w:r>
                            <w:proofErr w:type="spellEnd"/>
                            <w:r w:rsidRPr="00551A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551A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Butylphenyl</w:t>
                            </w:r>
                            <w:proofErr w:type="spellEnd"/>
                            <w:r w:rsidRPr="00551A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1A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Methylpropional</w:t>
                            </w:r>
                            <w:proofErr w:type="spellEnd"/>
                            <w:r w:rsidRPr="00551A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, Alpha - </w:t>
                            </w:r>
                            <w:proofErr w:type="spellStart"/>
                            <w:r w:rsidRPr="00551A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Isomethyl</w:t>
                            </w:r>
                            <w:proofErr w:type="spellEnd"/>
                            <w:r w:rsidRPr="00551A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Ionone, Benzyl Alcohol,  Benzyl Benzoate, D-Limonene, Hexyl </w:t>
                            </w:r>
                            <w:proofErr w:type="spellStart"/>
                            <w:r w:rsidRPr="00551A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Cinnamal</w:t>
                            </w:r>
                            <w:proofErr w:type="spellEnd"/>
                            <w:r w:rsidRPr="00551A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, Hydroxyisohexyl-3- Cyclohexene-</w:t>
                            </w:r>
                            <w:proofErr w:type="spellStart"/>
                            <w:r w:rsidRPr="00551A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Carboxaldehyde</w:t>
                            </w:r>
                            <w:proofErr w:type="spellEnd"/>
                            <w:r w:rsidRPr="00551A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, Linalool (</w:t>
                            </w:r>
                            <w:proofErr w:type="spellStart"/>
                            <w:r w:rsidRPr="00551A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Essência</w:t>
                            </w:r>
                            <w:proofErr w:type="spellEnd"/>
                            <w:r w:rsidRPr="00551A9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).</w:t>
                            </w:r>
                          </w:p>
                          <w:p w:rsidR="00CA1434" w:rsidRPr="0032315B" w:rsidRDefault="00CA1434" w:rsidP="007B0F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5.8pt;margin-top:140.6pt;width:266.25pt;height:1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" stroked="f">
                <v:textbox>
                  <w:txbxContent>
                    <w:p w:rsidR="00551A98" w:rsidRDefault="00551A98" w:rsidP="007B0F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551A98">
                        <w:rPr>
                          <w:rFonts w:ascii="Myriad Pro" w:hAnsi="Myriad Pro"/>
                          <w:sz w:val="18"/>
                          <w:szCs w:val="18"/>
                        </w:rPr>
                        <w:t>ÓLEO D-PA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NTENOL</w:t>
                      </w:r>
                      <w:r w:rsidRPr="00551A98">
                        <w:rPr>
                          <w:rFonts w:ascii="Myriad Pro" w:hAnsi="Myriad Pro"/>
                          <w:sz w:val="18"/>
                          <w:szCs w:val="18"/>
                        </w:rPr>
                        <w:t>SOFT HAIR</w:t>
                      </w:r>
                      <w:r w:rsidRPr="007B0F4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551A98" w:rsidRDefault="00551A98" w:rsidP="007B0F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</w:p>
                    <w:p w:rsidR="007B0F43" w:rsidRPr="0032315B" w:rsidRDefault="002E4AAA" w:rsidP="007B0F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551A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Propylene Glycol (</w:t>
                      </w:r>
                      <w:proofErr w:type="spellStart"/>
                      <w:r w:rsidRPr="00551A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Propilenoglicol</w:t>
                      </w:r>
                      <w:proofErr w:type="spellEnd"/>
                      <w:r w:rsidRPr="00551A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 w:rsidRPr="00551A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Panthenol</w:t>
                      </w:r>
                      <w:proofErr w:type="spellEnd"/>
                      <w:r w:rsidRPr="00551A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 w:rsidRPr="00551A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Dexpantenol</w:t>
                      </w:r>
                      <w:proofErr w:type="spellEnd"/>
                      <w:r w:rsidRPr="00551A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 w:rsidRPr="00551A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Parfum</w:t>
                      </w:r>
                      <w:proofErr w:type="spellEnd"/>
                      <w:r w:rsidRPr="00551A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551A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Butylphenyl</w:t>
                      </w:r>
                      <w:proofErr w:type="spellEnd"/>
                      <w:r w:rsidRPr="00551A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551A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Methylpropional</w:t>
                      </w:r>
                      <w:proofErr w:type="spellEnd"/>
                      <w:r w:rsidRPr="00551A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Alpha - </w:t>
                      </w:r>
                      <w:proofErr w:type="spellStart"/>
                      <w:r w:rsidRPr="00551A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Isomethyl</w:t>
                      </w:r>
                      <w:proofErr w:type="spellEnd"/>
                      <w:r w:rsidRPr="00551A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Ionone, Benzyl Alcohol,  Benzyl Benzoate, D-Limonene, Hexyl </w:t>
                      </w:r>
                      <w:proofErr w:type="spellStart"/>
                      <w:r w:rsidRPr="00551A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Cinnamal</w:t>
                      </w:r>
                      <w:proofErr w:type="spellEnd"/>
                      <w:r w:rsidRPr="00551A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, Hydroxyisohexyl-3- Cyclohexene-</w:t>
                      </w:r>
                      <w:proofErr w:type="spellStart"/>
                      <w:r w:rsidRPr="00551A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Carboxaldehyde</w:t>
                      </w:r>
                      <w:proofErr w:type="spellEnd"/>
                      <w:r w:rsidRPr="00551A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, Linalool (</w:t>
                      </w:r>
                      <w:proofErr w:type="spellStart"/>
                      <w:r w:rsidRPr="00551A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Essência</w:t>
                      </w:r>
                      <w:proofErr w:type="spellEnd"/>
                      <w:r w:rsidRPr="00551A9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).</w:t>
                      </w:r>
                    </w:p>
                    <w:p w:rsidR="00CA1434" w:rsidRPr="0032315B" w:rsidRDefault="00CA1434" w:rsidP="007B0F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0F4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231D4" wp14:editId="576E4CAF">
                <wp:simplePos x="0" y="0"/>
                <wp:positionH relativeFrom="column">
                  <wp:posOffset>-775335</wp:posOffset>
                </wp:positionH>
                <wp:positionV relativeFrom="paragraph">
                  <wp:posOffset>766445</wp:posOffset>
                </wp:positionV>
                <wp:extent cx="3381375" cy="76200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1A0C90" w:rsidP="001A0C90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1A0C90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USO EXTERNO. USO ADULTO. MANTENHA </w:t>
                            </w:r>
                            <w:r w:rsidR="00BF6442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FORA DO ALCANCE DAS CRIANÇAS. MANTER AO ABRIGO DE LUZ E CALOR.</w:t>
                            </w:r>
                          </w:p>
                          <w:p w:rsidR="00AC690C" w:rsidRDefault="00AC690C"/>
                          <w:tbl>
                            <w:tblPr>
                              <w:tblStyle w:val="Tabelacomgrade"/>
                              <w:tblW w:w="530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309"/>
                            </w:tblGrid>
                            <w:tr w:rsidR="00BF6442" w:rsidRPr="00F5749F" w:rsidTr="00BF6442">
                              <w:trPr>
                                <w:trHeight w:val="299"/>
                              </w:trPr>
                              <w:tc>
                                <w:tcPr>
                                  <w:tcW w:w="5309" w:type="dxa"/>
                                  <w:shd w:val="clear" w:color="auto" w:fill="0D0D0D" w:themeFill="text1" w:themeFillTint="F2"/>
                                </w:tcPr>
                                <w:p w:rsidR="00BF6442" w:rsidRPr="00F5749F" w:rsidRDefault="00BF6442" w:rsidP="00BF6442">
                                  <w:pPr>
                                    <w:rPr>
                                      <w:rFonts w:ascii="Myriad Pro SemiExt" w:hAnsi="Myriad Pro SemiExt"/>
                                    </w:rPr>
                                  </w:pPr>
                                  <w:r>
                                    <w:rPr>
                                      <w:rFonts w:ascii="Myriad Pro SemiExt" w:hAnsi="Myriad Pro SemiExt" w:cs="MyriadPro-Bold"/>
                                      <w:bCs/>
                                      <w:color w:val="FFFFFF"/>
                                    </w:rPr>
                                    <w:t>COMPOSIÇÃO</w:t>
                                  </w:r>
                                </w:p>
                              </w:tc>
                            </w:tr>
                          </w:tbl>
                          <w:p w:rsidR="000A226A" w:rsidRPr="00CA1434" w:rsidRDefault="00BF6442" w:rsidP="001A0C90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1A0C90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1A0C90" w:rsidRPr="001A0C90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USO EXTERNO. USO ADULTO. MANTENHA 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FORA DO ALCANCE DAS CRIANÇAS. MANTER AO ABRIGO DE LUZ E CALOR. </w:t>
                            </w:r>
                            <w:r w:rsidRPr="00BF6442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POR CONTER INGREDIENTES DE ORIGEM  NATURAL, PODE OCORRER VARIAÇÃO DE COR DO PRODUTO SEM QUE HAJA ALTERAÇÃO EM SUAS PROPRIEDADES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1.05pt;margin-top:60.35pt;width:266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" stroked="f">
                <v:textbox>
                  <w:txbxContent>
                    <w:p w:rsidR="000A226A" w:rsidRPr="00CA1434" w:rsidRDefault="001A0C90" w:rsidP="001A0C90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1A0C90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USO EXTERNO. USO ADULTO. MANTENHA </w:t>
                      </w:r>
                      <w:r w:rsidR="00BF6442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FORA DO ALCANCE DAS CRIANÇAS. MANTER AO ABRIGO DE LUZ E CALOR.</w:t>
                      </w:r>
                    </w:p>
                    <w:p w:rsidR="00AC690C" w:rsidRDefault="00AC690C"/>
                    <w:tbl>
                      <w:tblPr>
                        <w:tblStyle w:val="Tabelacomgrade"/>
                        <w:tblW w:w="5309" w:type="dxa"/>
                        <w:tblLook w:val="04A0" w:firstRow="1" w:lastRow="0" w:firstColumn="1" w:lastColumn="0" w:noHBand="0" w:noVBand="1"/>
                      </w:tblPr>
                      <w:tblGrid>
                        <w:gridCol w:w="5309"/>
                      </w:tblGrid>
                      <w:tr w:rsidR="00BF6442" w:rsidRPr="00F5749F" w:rsidTr="00BF6442">
                        <w:trPr>
                          <w:trHeight w:val="299"/>
                        </w:trPr>
                        <w:tc>
                          <w:tcPr>
                            <w:tcW w:w="5309" w:type="dxa"/>
                            <w:shd w:val="clear" w:color="auto" w:fill="0D0D0D" w:themeFill="text1" w:themeFillTint="F2"/>
                          </w:tcPr>
                          <w:p w:rsidR="00BF6442" w:rsidRPr="00F5749F" w:rsidRDefault="00BF6442" w:rsidP="00BF6442">
                            <w:pPr>
                              <w:rPr>
                                <w:rFonts w:ascii="Myriad Pro SemiExt" w:hAnsi="Myriad Pro SemiExt"/>
                              </w:rPr>
                            </w:pPr>
                            <w:r>
                              <w:rPr>
                                <w:rFonts w:ascii="Myriad Pro SemiExt" w:hAnsi="Myriad Pro SemiExt" w:cs="MyriadPro-Bold"/>
                                <w:bCs/>
                                <w:color w:val="FFFFFF"/>
                              </w:rPr>
                              <w:t>COMPOSIÇÃO</w:t>
                            </w:r>
                          </w:p>
                        </w:tc>
                      </w:tr>
                    </w:tbl>
                    <w:p w:rsidR="000A226A" w:rsidRPr="00CA1434" w:rsidRDefault="00BF6442" w:rsidP="001A0C90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1A0C90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</w:t>
                      </w:r>
                      <w:r w:rsidR="001A0C90" w:rsidRPr="001A0C90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USO EXTERNO. USO ADULTO. MANTENHA 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FORA DO ALCANCE DAS CRIANÇAS. MANTER AO ABRIGO DE LUZ E CALOR. </w:t>
                      </w:r>
                      <w:r w:rsidRPr="00BF6442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POR CONTER INGREDIENTES DE ORIGEM  NATURAL, PODE OCORRER VARIAÇÃO DE COR DO PRODUTO SEM QUE HAJA ALTERAÇÃO EM SUAS PROPRIEDADES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B0F43">
        <w:rPr>
          <w:noProof/>
          <w:lang w:eastAsia="pt-BR"/>
        </w:rPr>
        <w:t xml:space="preserve"> </w:t>
      </w:r>
      <w:r w:rsidR="00960C82">
        <w:rPr>
          <w:noProof/>
          <w:lang w:eastAsia="pt-BR"/>
        </w:rPr>
        <w:t xml:space="preserve">  </w:t>
      </w:r>
      <w:r w:rsidR="001A0C90">
        <w:rPr>
          <w:noProof/>
          <w:lang w:eastAsia="pt-BR"/>
        </w:rPr>
        <w:t xml:space="preserve"> </w:t>
      </w:r>
      <w:r w:rsidR="00B072BC">
        <w:rPr>
          <w:noProof/>
          <w:lang w:eastAsia="pt-BR"/>
        </w:rPr>
        <w:t xml:space="preserve">  </w: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61BD2"/>
    <w:rsid w:val="000930F8"/>
    <w:rsid w:val="000A226A"/>
    <w:rsid w:val="00112154"/>
    <w:rsid w:val="00131465"/>
    <w:rsid w:val="0016051C"/>
    <w:rsid w:val="001A0C90"/>
    <w:rsid w:val="0020787A"/>
    <w:rsid w:val="00255A8E"/>
    <w:rsid w:val="0026263A"/>
    <w:rsid w:val="00286488"/>
    <w:rsid w:val="002A4D37"/>
    <w:rsid w:val="002D6C36"/>
    <w:rsid w:val="002E4AAA"/>
    <w:rsid w:val="003001A9"/>
    <w:rsid w:val="0031069D"/>
    <w:rsid w:val="0032315B"/>
    <w:rsid w:val="003272AB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C7E05"/>
    <w:rsid w:val="00501644"/>
    <w:rsid w:val="0052677F"/>
    <w:rsid w:val="00551A98"/>
    <w:rsid w:val="005B04EE"/>
    <w:rsid w:val="005C3AF0"/>
    <w:rsid w:val="005F1729"/>
    <w:rsid w:val="005F7DD6"/>
    <w:rsid w:val="00670F32"/>
    <w:rsid w:val="00694BEE"/>
    <w:rsid w:val="006B0D88"/>
    <w:rsid w:val="00714FCB"/>
    <w:rsid w:val="00733A41"/>
    <w:rsid w:val="0077680A"/>
    <w:rsid w:val="007A1B0E"/>
    <w:rsid w:val="007B0F43"/>
    <w:rsid w:val="007C73E0"/>
    <w:rsid w:val="00883F83"/>
    <w:rsid w:val="008A05DE"/>
    <w:rsid w:val="008A651E"/>
    <w:rsid w:val="008E580D"/>
    <w:rsid w:val="00935903"/>
    <w:rsid w:val="0093730B"/>
    <w:rsid w:val="00952479"/>
    <w:rsid w:val="00960C82"/>
    <w:rsid w:val="009A435A"/>
    <w:rsid w:val="009F40F8"/>
    <w:rsid w:val="00AA3C5D"/>
    <w:rsid w:val="00AC690C"/>
    <w:rsid w:val="00AF3220"/>
    <w:rsid w:val="00AF3DAD"/>
    <w:rsid w:val="00B00204"/>
    <w:rsid w:val="00B072BC"/>
    <w:rsid w:val="00B32B22"/>
    <w:rsid w:val="00B33EC1"/>
    <w:rsid w:val="00B3681B"/>
    <w:rsid w:val="00B4254E"/>
    <w:rsid w:val="00B561F3"/>
    <w:rsid w:val="00BF6442"/>
    <w:rsid w:val="00C03E26"/>
    <w:rsid w:val="00C84BD9"/>
    <w:rsid w:val="00CA1434"/>
    <w:rsid w:val="00CB5953"/>
    <w:rsid w:val="00CE10B8"/>
    <w:rsid w:val="00D12F50"/>
    <w:rsid w:val="00D50087"/>
    <w:rsid w:val="00DB3DAE"/>
    <w:rsid w:val="00DD46DA"/>
    <w:rsid w:val="00DD7DCC"/>
    <w:rsid w:val="00DE38FB"/>
    <w:rsid w:val="00E17E67"/>
    <w:rsid w:val="00E36C56"/>
    <w:rsid w:val="00E5612E"/>
    <w:rsid w:val="00EE509A"/>
    <w:rsid w:val="00F20CF8"/>
    <w:rsid w:val="00F252D1"/>
    <w:rsid w:val="00F342B9"/>
    <w:rsid w:val="00F4558A"/>
    <w:rsid w:val="00F5749F"/>
    <w:rsid w:val="00F65056"/>
    <w:rsid w:val="00FB4B34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92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TerminalLarissa</cp:lastModifiedBy>
  <cp:revision>2</cp:revision>
  <dcterms:created xsi:type="dcterms:W3CDTF">2019-01-24T18:48:00Z</dcterms:created>
  <dcterms:modified xsi:type="dcterms:W3CDTF">2019-01-24T18:48:00Z</dcterms:modified>
</cp:coreProperties>
</file>