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73DDC" w:rsidRDefault="00802D00" w:rsidP="00D73D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02D0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MOUSS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E DEFRIZANTE TUTANO COM </w:t>
                            </w:r>
                            <w:r w:rsidRPr="00802D0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QUERATINA SOFT HAIR</w:t>
                            </w:r>
                          </w:p>
                          <w:p w:rsidR="00DD46DA" w:rsidRPr="00CA1434" w:rsidRDefault="00FB4B34" w:rsidP="00D86E17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802D00" w:rsidRPr="00802D0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25351.656260/2013-16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802D00" w:rsidRPr="00802D00">
                              <w:t>240ml</w:t>
                            </w:r>
                            <w:proofErr w:type="gramEnd"/>
                            <w:r w:rsidR="00802D00" w:rsidRPr="00802D00">
                              <w:t xml:space="preserve"> e</w:t>
                            </w:r>
                            <w:r w:rsidR="00802D0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73DDC">
                              <w:t>40</w:t>
                            </w:r>
                            <w:r w:rsidR="00A27CD8">
                              <w:t>0</w:t>
                            </w:r>
                            <w:r w:rsidR="00CA1434">
                              <w:t>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73DDC" w:rsidRDefault="00802D00" w:rsidP="00D73D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 w:cs="MyriadPro-Regular"/>
                          <w:color w:val="000000"/>
                          <w:sz w:val="18"/>
                          <w:szCs w:val="18"/>
                        </w:rPr>
                      </w:pPr>
                      <w:r w:rsidRPr="00802D00">
                        <w:rPr>
                          <w:rFonts w:ascii="Myriad Pro" w:hAnsi="Myriad Pro"/>
                          <w:sz w:val="18"/>
                          <w:szCs w:val="18"/>
                        </w:rPr>
                        <w:t>MOUSS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E DEFRIZANTE TUTANO COM </w:t>
                      </w:r>
                      <w:r w:rsidRPr="00802D00">
                        <w:rPr>
                          <w:rFonts w:ascii="Myriad Pro" w:hAnsi="Myriad Pro"/>
                          <w:sz w:val="18"/>
                          <w:szCs w:val="18"/>
                        </w:rPr>
                        <w:t>QUERATINA SOFT HAIR</w:t>
                      </w:r>
                    </w:p>
                    <w:p w:rsidR="00DD46DA" w:rsidRPr="00CA1434" w:rsidRDefault="00FB4B34" w:rsidP="00D86E17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802D00" w:rsidRPr="00802D00">
                        <w:rPr>
                          <w:rFonts w:ascii="Myriad Pro" w:hAnsi="Myriad Pro"/>
                          <w:sz w:val="18"/>
                          <w:szCs w:val="18"/>
                        </w:rPr>
                        <w:t>25351.656260/2013-16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802D00" w:rsidRPr="00802D00">
                        <w:t>240ml</w:t>
                      </w:r>
                      <w:proofErr w:type="gramEnd"/>
                      <w:r w:rsidR="00802D00" w:rsidRPr="00802D00">
                        <w:t xml:space="preserve"> e</w:t>
                      </w:r>
                      <w:r w:rsidR="00802D00">
                        <w:rPr>
                          <w:b/>
                          <w:i/>
                        </w:rPr>
                        <w:t xml:space="preserve"> </w:t>
                      </w:r>
                      <w:r w:rsidR="00D73DDC">
                        <w:t>40</w:t>
                      </w:r>
                      <w:r w:rsidR="00A27CD8">
                        <w:t>0</w:t>
                      </w:r>
                      <w:r w:rsidR="00CA1434">
                        <w:t>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898" w:tblpY="653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A220C" w:rsidRPr="00F5749F" w:rsidTr="006A220C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A220C" w:rsidRPr="00F5749F" w:rsidRDefault="006A220C" w:rsidP="006A220C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229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A220C" w:rsidRPr="00F5749F" w:rsidTr="006A220C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A220C" w:rsidRPr="00F5749F" w:rsidRDefault="006A220C" w:rsidP="006A220C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6A220C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00B5C" wp14:editId="68109B97">
                <wp:simplePos x="0" y="0"/>
                <wp:positionH relativeFrom="column">
                  <wp:posOffset>-708660</wp:posOffset>
                </wp:positionH>
                <wp:positionV relativeFrom="paragraph">
                  <wp:posOffset>995045</wp:posOffset>
                </wp:positionV>
                <wp:extent cx="3381375" cy="4000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0C7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MANTER FORA DO ALCANCE DE CRIANÇAS.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78.35pt;width:266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" stroked="f">
                <v:textbox>
                  <w:txbxContent>
                    <w:p w:rsidR="000A226A" w:rsidRPr="00CA1434" w:rsidRDefault="00060C7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MANTER FORA DO ALCANCE DE CRIANÇAS.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C3493" wp14:editId="4A899DE7">
                <wp:simplePos x="0" y="0"/>
                <wp:positionH relativeFrom="column">
                  <wp:posOffset>-661035</wp:posOffset>
                </wp:positionH>
                <wp:positionV relativeFrom="paragraph">
                  <wp:posOffset>1680844</wp:posOffset>
                </wp:positionV>
                <wp:extent cx="3381375" cy="24479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DDC" w:rsidRPr="00802D00" w:rsidRDefault="00802D00" w:rsidP="00D73D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02D0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MOUSS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E DEFRIZANTE TUTANO COM </w:t>
                            </w:r>
                            <w:r w:rsidRPr="00802D0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QUERATINA SOFT HAIR</w:t>
                            </w:r>
                          </w:p>
                          <w:p w:rsidR="00CA1434" w:rsidRPr="00DB5422" w:rsidRDefault="00802D00" w:rsidP="00D73D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Dimeticona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Líquido), Polyquaternium-39,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Vitis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Vinifera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Amyl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Cinnamyl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Citronellol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Geraniol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Hydroxyisohexyl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3-Cyclohexene-Carboxaldehyde,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Keratin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Amino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Acids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Elastin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Collagen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Chondroitin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Sulfate (Sulfato de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Condroitina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EDTA (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Edetato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Mauritia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6B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Flexuosa </w:t>
                            </w:r>
                            <w:proofErr w:type="spellStart"/>
                            <w:r w:rsidR="003E6B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Fruit</w:t>
                            </w:r>
                            <w:proofErr w:type="spellEnd"/>
                            <w:r w:rsidR="003E6B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6B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="003E6B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E6B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Tocopherol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E6B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thylhexyl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Methoxycinn</w:t>
                            </w:r>
                            <w:r w:rsidR="003E6B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amate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="003E6B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(Ácido Cítrico), </w:t>
                            </w:r>
                            <w:r w:rsidR="003E6B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BHT</w:t>
                            </w:r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Potassium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Sorbato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Potássio).</w:t>
                            </w:r>
                            <w:proofErr w:type="gram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Disodium</w:t>
                            </w:r>
                            <w:proofErr w:type="spellEnd"/>
                            <w:r w:rsidRPr="00802D0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6B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EDTA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2.05pt;margin-top:132.35pt;width:266.25pt;height:1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" stroked="f">
                <v:textbox>
                  <w:txbxContent>
                    <w:p w:rsidR="00D73DDC" w:rsidRPr="00802D00" w:rsidRDefault="00802D00" w:rsidP="00D73D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 w:cs="MyriadPro-Regular"/>
                          <w:color w:val="000000"/>
                          <w:sz w:val="18"/>
                          <w:szCs w:val="18"/>
                        </w:rPr>
                      </w:pPr>
                      <w:r w:rsidRPr="00802D00">
                        <w:rPr>
                          <w:rFonts w:ascii="Myriad Pro" w:hAnsi="Myriad Pro"/>
                          <w:sz w:val="18"/>
                          <w:szCs w:val="18"/>
                        </w:rPr>
                        <w:t>MOUSS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E DEFRIZANTE TUTANO COM </w:t>
                      </w:r>
                      <w:r w:rsidRPr="00802D00">
                        <w:rPr>
                          <w:rFonts w:ascii="Myriad Pro" w:hAnsi="Myriad Pro"/>
                          <w:sz w:val="18"/>
                          <w:szCs w:val="18"/>
                        </w:rPr>
                        <w:t>QUERATINA SOFT HAIR</w:t>
                      </w:r>
                    </w:p>
                    <w:p w:rsidR="00CA1434" w:rsidRPr="00DB5422" w:rsidRDefault="00802D00" w:rsidP="00D73D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Líquido), Polyquaternium-39,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Vitis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Vinifera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Amyl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Cinnamyl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Citronellol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Geraniol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Hydroxyisohexyl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3-Cyclohexene-Carboxaldehyde,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Keratin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Amino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Acids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Elastin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Collagen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Chondroitin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Sulfate (Sulfato de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Condroitina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Tetrasodium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EDTA (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Edetato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Mauritia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E6B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Flexuosa </w:t>
                      </w:r>
                      <w:proofErr w:type="spellStart"/>
                      <w:r w:rsidR="003E6B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Fruit</w:t>
                      </w:r>
                      <w:proofErr w:type="spellEnd"/>
                      <w:r w:rsidR="003E6B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6B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="003E6B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3E6B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Tocopherol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3E6B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thylhexyl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Methoxycinn</w:t>
                      </w:r>
                      <w:r w:rsidR="003E6B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amate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="003E6B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(Ácido Cítrico), </w:t>
                      </w:r>
                      <w:r w:rsidR="003E6B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BHT</w:t>
                      </w:r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Potassium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Sorbato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Potássio).</w:t>
                      </w:r>
                      <w:proofErr w:type="gram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Disodium</w:t>
                      </w:r>
                      <w:proofErr w:type="spellEnd"/>
                      <w:r w:rsidRPr="00802D0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E6B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EDTA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B9118" wp14:editId="4B7A07F4">
                <wp:simplePos x="0" y="0"/>
                <wp:positionH relativeFrom="column">
                  <wp:posOffset>-661035</wp:posOffset>
                </wp:positionH>
                <wp:positionV relativeFrom="paragraph">
                  <wp:posOffset>4395470</wp:posOffset>
                </wp:positionV>
                <wp:extent cx="3381375" cy="28956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43591D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591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 w:rsidRPr="0043591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Tutano com Queratina</w:t>
                            </w:r>
                            <w:r w:rsidR="006A220C" w:rsidRPr="0043591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hidrata</w:t>
                            </w:r>
                            <w:r w:rsidRPr="0043591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e protege com pró vitamina A e vitamina E. Modelador </w:t>
                            </w:r>
                            <w:proofErr w:type="spellStart"/>
                            <w:proofErr w:type="gramStart"/>
                            <w:r w:rsidRPr="0043591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super</w:t>
                            </w:r>
                            <w:proofErr w:type="spellEnd"/>
                            <w:r w:rsidRPr="0043591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liso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e finalizador de cachos</w:t>
                            </w:r>
                            <w:r w:rsidRPr="0043591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43591D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43591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ossui uma fórmula exclusiva enriquecida com pró vitamina A, vitamina </w:t>
                            </w:r>
                            <w:proofErr w:type="gramStart"/>
                            <w:r w:rsidRPr="0043591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E </w:t>
                            </w:r>
                            <w:proofErr w:type="spellStart"/>
                            <w:r w:rsidRPr="0043591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proofErr w:type="gramEnd"/>
                            <w:r w:rsidRPr="0043591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filtro solar. Esses elementos proporcionam um toque especial aos cabelos, tornan</w:t>
                            </w:r>
                            <w:bookmarkStart w:id="0" w:name="_GoBack"/>
                            <w:bookmarkEnd w:id="0"/>
                            <w:r w:rsidRPr="0043591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do-os nutridos e macios.  A vitamina E provêm do óleo de semente de uva, que possui propriedades nutritivas, emolientes e amaciantes. Melhora a flexibilidade e elasticidade dos fios, deixando-os fortes e com brilho intenso. Por conter ingredientes de origem natural, pode ocorrer variação na cor do produto, sem que haja alteração em suas propriedades.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Default="006A220C" w:rsidP="00EE5848">
                            <w:pP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Pode ser utilizado antes da escova ou como mousse modelador de cachos. </w:t>
                            </w:r>
                            <w:r w:rsidR="00A27CD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todos os tipos de cabelos</w:t>
                            </w:r>
                            <w:r w:rsidR="00653FC7" w:rsidRPr="00653FC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220C" w:rsidRDefault="006A220C" w:rsidP="00EE5848">
                            <w:pP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</w:p>
                          <w:p w:rsidR="006A220C" w:rsidRPr="00EE5848" w:rsidRDefault="006A220C" w:rsidP="00EE5848">
                            <w:pPr>
                              <w:rPr>
                                <w:color w:val="1F497D"/>
                              </w:rPr>
                            </w:pP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FC271F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</w:t>
                            </w:r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A27CD8" w:rsidRDefault="00D73DDC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Filtro UV,</w:t>
                            </w:r>
                            <w:r w:rsidR="0043591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3591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pré</w:t>
                            </w:r>
                            <w:proofErr w:type="spellEnd"/>
                            <w:r w:rsidR="0043591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 w:rsidR="0043591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pós mar</w:t>
                            </w:r>
                            <w:proofErr w:type="gramEnd"/>
                            <w:r w:rsidR="0043591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piscina,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ermoprotetor</w:t>
                            </w:r>
                            <w:proofErr w:type="spellEnd"/>
                            <w:r w:rsidR="00A27CD8"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brilho intenso com calor do secador.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</w:t>
                            </w:r>
                            <w:r w:rsidR="006A220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uso, fora de exposição de luz,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calor e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333A55" w:rsidRDefault="0043591D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91D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PARA AÇÃO DE DEFRIZANTE</w:t>
                            </w:r>
                            <w:r w:rsidRPr="0043591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: após lavar e condicionar os cabelos</w:t>
                            </w:r>
                            <w:proofErr w:type="gramStart"/>
                            <w:r w:rsidRPr="0043591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coloque</w:t>
                            </w:r>
                            <w:proofErr w:type="gramEnd"/>
                            <w:r w:rsidRPr="0043591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uma pequena quantidade do produto na palma das mãos e aplique nos cabelos. Em seguida escove. </w:t>
                            </w:r>
                            <w:r w:rsidRPr="0043591D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PARA AÇÃO DE MOUSSE:</w:t>
                            </w:r>
                            <w:r w:rsidRPr="0043591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aplique uma quantidade generosa do produto nos cabelos umedecidos. Em seguida amasse os cabelos com o auxílio de uma toalha pa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ra modelar os cachos.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r w:rsidR="00DA0F63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2.05pt;margin-top:346.1pt;width:266.25pt;height:2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43591D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43591D">
                        <w:rPr>
                          <w:rFonts w:ascii="Myriad Pro" w:hAnsi="Myriad Pro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 w:rsidRPr="0043591D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Tutano com Queratina</w:t>
                      </w:r>
                      <w:r w:rsidR="006A220C" w:rsidRPr="0043591D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hidrata</w:t>
                      </w:r>
                      <w:r w:rsidRPr="0043591D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e protege com pró vitamina A e vitamina E. Modelador </w:t>
                      </w:r>
                      <w:proofErr w:type="spellStart"/>
                      <w:proofErr w:type="gramStart"/>
                      <w:r w:rsidRPr="0043591D">
                        <w:rPr>
                          <w:rFonts w:ascii="Myriad Pro" w:hAnsi="Myriad Pro"/>
                          <w:sz w:val="18"/>
                          <w:szCs w:val="18"/>
                        </w:rPr>
                        <w:t>super</w:t>
                      </w:r>
                      <w:proofErr w:type="spellEnd"/>
                      <w:r w:rsidRPr="0043591D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liso</w:t>
                      </w:r>
                      <w:proofErr w:type="gramEnd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e finalizador de cachos</w:t>
                      </w:r>
                      <w:r w:rsidRPr="0043591D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43591D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43591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ossui uma fórmula exclusiva enriquecida com pró vitamina A, vitamina </w:t>
                      </w:r>
                      <w:proofErr w:type="gramStart"/>
                      <w:r w:rsidRPr="0043591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E </w:t>
                      </w:r>
                      <w:proofErr w:type="spellStart"/>
                      <w:r w:rsidRPr="0043591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</w:t>
                      </w:r>
                      <w:proofErr w:type="spellEnd"/>
                      <w:proofErr w:type="gramEnd"/>
                      <w:r w:rsidRPr="0043591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filtro solar. Esses elementos proporcionam um toque especial aos cabelos, tornan</w:t>
                      </w:r>
                      <w:bookmarkStart w:id="1" w:name="_GoBack"/>
                      <w:bookmarkEnd w:id="1"/>
                      <w:r w:rsidRPr="0043591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do-os nutridos e macios.  A vitamina E provêm do óleo de semente de uva, que possui propriedades nutritivas, emolientes e amaciantes. Melhora a flexibilidade e elasticidade dos fios, deixando-os fortes e com brilho intenso. Por conter ingredientes de origem natural, pode ocorrer variação na cor do produto, sem que haja alteração em suas propriedades.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Default="006A220C" w:rsidP="00EE5848">
                      <w:pPr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Pode ser utilizado antes da escova ou como mousse modelador de cachos. </w:t>
                      </w:r>
                      <w:r w:rsidR="00A27CD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todos os tipos de cabelos</w:t>
                      </w:r>
                      <w:r w:rsidR="00653FC7" w:rsidRPr="00653FC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6A220C" w:rsidRDefault="006A220C" w:rsidP="00EE5848">
                      <w:pPr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</w:p>
                    <w:p w:rsidR="006A220C" w:rsidRPr="00EE5848" w:rsidRDefault="006A220C" w:rsidP="00EE5848">
                      <w:pPr>
                        <w:rPr>
                          <w:color w:val="1F497D"/>
                        </w:rPr>
                      </w:pP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FC271F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</w:t>
                      </w:r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A27CD8" w:rsidRDefault="00D73DDC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Filtro UV,</w:t>
                      </w:r>
                      <w:r w:rsidR="0043591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3591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pré</w:t>
                      </w:r>
                      <w:proofErr w:type="spellEnd"/>
                      <w:r w:rsidR="0043591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/</w:t>
                      </w:r>
                      <w:proofErr w:type="gramStart"/>
                      <w:r w:rsidR="0043591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pós mar</w:t>
                      </w:r>
                      <w:proofErr w:type="gramEnd"/>
                      <w:r w:rsidR="0043591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piscina,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ermoprotetor</w:t>
                      </w:r>
                      <w:proofErr w:type="spellEnd"/>
                      <w:r w:rsidR="00A27CD8"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brilho intenso com calor do secador.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</w:t>
                      </w:r>
                      <w:r w:rsidR="006A220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uso, fora de exposição de luz,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calor e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333A55" w:rsidRDefault="0043591D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43591D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PARA AÇÃO DE DEFRIZANTE</w:t>
                      </w:r>
                      <w:r w:rsidRPr="0043591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: após lavar e condicionar os cabelos</w:t>
                      </w:r>
                      <w:proofErr w:type="gramStart"/>
                      <w:r w:rsidRPr="0043591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coloque</w:t>
                      </w:r>
                      <w:proofErr w:type="gramEnd"/>
                      <w:r w:rsidRPr="0043591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uma pequena quantidade do produto na palma das mãos e aplique nos cabelos. Em seguida escove. </w:t>
                      </w:r>
                      <w:r w:rsidRPr="0043591D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PARA AÇÃO DE MOUSSE:</w:t>
                      </w:r>
                      <w:r w:rsidRPr="0043591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aplique uma quantidade generosa do produto nos cabelos umedecidos. Em seguida amasse os cabelos com o auxílio de uma toalha pa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ra modelar os cachos.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r w:rsidR="00DA0F63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  <w:r w:rsidR="00653FC7">
        <w:rPr>
          <w:noProof/>
          <w:lang w:eastAsia="pt-BR"/>
        </w:rPr>
        <w:t xml:space="preserve"> </w: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930F8"/>
    <w:rsid w:val="000A226A"/>
    <w:rsid w:val="000C472F"/>
    <w:rsid w:val="00131465"/>
    <w:rsid w:val="0016051C"/>
    <w:rsid w:val="0020787A"/>
    <w:rsid w:val="00255A8E"/>
    <w:rsid w:val="003001A9"/>
    <w:rsid w:val="0031069D"/>
    <w:rsid w:val="00333A55"/>
    <w:rsid w:val="00345AFF"/>
    <w:rsid w:val="00356CCB"/>
    <w:rsid w:val="0036296A"/>
    <w:rsid w:val="00374B9E"/>
    <w:rsid w:val="00387D72"/>
    <w:rsid w:val="00392420"/>
    <w:rsid w:val="003B6B52"/>
    <w:rsid w:val="003E6B7E"/>
    <w:rsid w:val="003E740D"/>
    <w:rsid w:val="0043137D"/>
    <w:rsid w:val="0043591D"/>
    <w:rsid w:val="004936E9"/>
    <w:rsid w:val="004C7E05"/>
    <w:rsid w:val="004F4ECA"/>
    <w:rsid w:val="00501644"/>
    <w:rsid w:val="005453A1"/>
    <w:rsid w:val="005A775F"/>
    <w:rsid w:val="005B04EE"/>
    <w:rsid w:val="005C3AF0"/>
    <w:rsid w:val="005F1729"/>
    <w:rsid w:val="00653FC7"/>
    <w:rsid w:val="00694BEE"/>
    <w:rsid w:val="006A220C"/>
    <w:rsid w:val="006B0D88"/>
    <w:rsid w:val="00714FCB"/>
    <w:rsid w:val="00733A41"/>
    <w:rsid w:val="007C2E1A"/>
    <w:rsid w:val="007D3D39"/>
    <w:rsid w:val="00802D00"/>
    <w:rsid w:val="008A05DE"/>
    <w:rsid w:val="008E580D"/>
    <w:rsid w:val="0093730B"/>
    <w:rsid w:val="00952479"/>
    <w:rsid w:val="009A435A"/>
    <w:rsid w:val="009F40F8"/>
    <w:rsid w:val="00A27CD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73DDC"/>
    <w:rsid w:val="00D86E17"/>
    <w:rsid w:val="00DA0F63"/>
    <w:rsid w:val="00DB3DAE"/>
    <w:rsid w:val="00DB5422"/>
    <w:rsid w:val="00DD46DA"/>
    <w:rsid w:val="00DD7DCC"/>
    <w:rsid w:val="00DE38FB"/>
    <w:rsid w:val="00E16848"/>
    <w:rsid w:val="00E204E4"/>
    <w:rsid w:val="00E36C56"/>
    <w:rsid w:val="00E619A4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  <w:rsid w:val="00F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2019-03-01T17:11:00Z</dcterms:created>
  <dcterms:modified xsi:type="dcterms:W3CDTF">2019-03-01T17:11:00Z</dcterms:modified>
</cp:coreProperties>
</file>