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D53CE4" w:rsidP="002272A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ÓLEO PRANCHA CAPILAR SOFT HAIR.</w:t>
                            </w:r>
                            <w:r w:rsidR="004F5C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25351.657076/2012-02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 xml:space="preserve">Validade: 36 </w:t>
                            </w:r>
                            <w:proofErr w:type="gramStart"/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meses</w:t>
                            </w:r>
                            <w:proofErr w:type="gramEnd"/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D53CE4" w:rsidP="002272A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ÓLEO PRANCHA CAPILAR SOFT HAIR.</w:t>
                      </w:r>
                      <w:r w:rsidR="004F5C98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25351.657076/2012-02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 xml:space="preserve">Validade: 36 </w:t>
                      </w:r>
                      <w:proofErr w:type="gramStart"/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meses</w:t>
                      </w:r>
                      <w:proofErr w:type="gramEnd"/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27CD8">
                        <w:t>240</w:t>
                      </w:r>
                      <w:r w:rsidR="00CA1434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F01BD6" w:rsidRPr="00F5749F" w:rsidTr="00012FD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F01BD6" w:rsidRPr="00F5749F" w:rsidRDefault="00F01BD6" w:rsidP="00012FD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33" w:tblpY="54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12FD7" w:rsidRPr="00F5749F" w:rsidTr="00012FD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12FD7" w:rsidRPr="00F5749F" w:rsidRDefault="00012FD7" w:rsidP="00012FD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12FD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8C916" wp14:editId="3D170571">
                <wp:simplePos x="0" y="0"/>
                <wp:positionH relativeFrom="column">
                  <wp:posOffset>-661035</wp:posOffset>
                </wp:positionH>
                <wp:positionV relativeFrom="paragraph">
                  <wp:posOffset>3738246</wp:posOffset>
                </wp:positionV>
                <wp:extent cx="3381375" cy="34861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012FD7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Óleo Prancha Capilar Soft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proporciona brilho, maciez e proteção aos fios que são levados </w:t>
                            </w:r>
                            <w:proofErr w:type="gramStart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processos mecânicos como secador, chapinha e difusor</w:t>
                            </w:r>
                            <w:r w:rsidR="00D53CE4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D53CE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Coco</w:t>
                            </w:r>
                            <w:proofErr w:type="gramEnd"/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altamente nutritivo e por possuir propriedades naturais, protege o fio contra agressões externas, além de agir diretamente na nutrição e hidratação dos cabelos.</w:t>
                            </w:r>
                            <w:r w:rsidR="00012F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012FD7" w:rsidRPr="00012FD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Óleo Prancha Capilar Soft </w:t>
                            </w:r>
                            <w:proofErr w:type="spellStart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. Possui em sua composição óleo de coco </w:t>
                            </w:r>
                            <w:proofErr w:type="gramStart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extra virgem</w:t>
                            </w:r>
                            <w:proofErr w:type="gramEnd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. É </w:t>
                            </w:r>
                            <w:proofErr w:type="spellStart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="00012FD7"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livre de glúten</w:t>
                            </w:r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C5AC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ossui filtro </w:t>
                            </w:r>
                            <w:r w:rsidR="00012F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protetor de danos.</w:t>
                            </w:r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012FD7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Utilizar antes da escova. P</w:t>
                            </w:r>
                            <w:r w:rsidRPr="00D53CE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ode ser usado diariamente.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CD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para </w:t>
                            </w:r>
                            <w:r w:rsidR="00D53CE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todos os tipos de cabelos</w:t>
                            </w:r>
                            <w:r w:rsidR="00F01BD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FC271F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F01BD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Filtro UV</w:t>
                            </w:r>
                            <w:r w:rsid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272A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333A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ermoprotetor</w:t>
                            </w:r>
                            <w:proofErr w:type="spellEnd"/>
                            <w:r w:rsidR="00A27CD8"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brilho intenso com calor do secador.</w:t>
                            </w:r>
                            <w:r w:rsid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CE4"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Produto livre de glúten. Os ingredientes não são de origem animal. Livre de testes em animais.</w:t>
                            </w:r>
                          </w:p>
                          <w:p w:rsidR="00012FD7" w:rsidRDefault="00012FD7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12FD7" w:rsidRPr="00A27CD8" w:rsidRDefault="00012FD7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D53CE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e condicionar os cabelos</w:t>
                            </w:r>
                            <w:proofErr w:type="gram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coloque</w:t>
                            </w:r>
                            <w:proofErr w:type="gram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pequena quantidade do produto na palma das mãos e aplique nos cabelos. Em seguida, escove.</w:t>
                            </w:r>
                          </w:p>
                          <w:p w:rsidR="00D53CE4" w:rsidRPr="00F01BD6" w:rsidRDefault="00D53CE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DICA: Quando usado Pós Mar e Piscina, enxágue os fios da água salobra e/ou clorada em água doce antes de aplicar o produto. </w:t>
                            </w:r>
                            <w:proofErr w:type="gram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pode</w:t>
                            </w:r>
                            <w:proofErr w:type="gram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ser usado também, nos cabelos úmidos antes da exposição ao sol, por possuir filtro UV.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294.35pt;width:266.2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012FD7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Óleo Prancha Capilar Soft </w:t>
                      </w:r>
                      <w:proofErr w:type="spellStart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proporciona brilho, maciez e proteção aos fios que são levados </w:t>
                      </w:r>
                      <w:proofErr w:type="gramStart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processos mecânicos como secador, chapinha e difusor</w:t>
                      </w:r>
                      <w:r w:rsidR="00D53CE4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D53CE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Coco</w:t>
                      </w:r>
                      <w:proofErr w:type="gramEnd"/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altamente nutritivo e por possuir propriedades naturais, protege o fio contra agressões externas, além de agir diretamente na nutrição e hidratação dos cabelos.</w:t>
                      </w:r>
                      <w:r w:rsidR="00012F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O</w:t>
                      </w:r>
                      <w:r w:rsidR="00012FD7" w:rsidRPr="00012FD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Óleo Prancha Capilar Soft </w:t>
                      </w:r>
                      <w:proofErr w:type="spellStart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. Possui em sua composição óleo de coco </w:t>
                      </w:r>
                      <w:proofErr w:type="gramStart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extra virgem</w:t>
                      </w:r>
                      <w:proofErr w:type="gramEnd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. É </w:t>
                      </w:r>
                      <w:proofErr w:type="spellStart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="00012FD7"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livre de glúten</w:t>
                      </w:r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9C5AC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ossui filtro </w:t>
                      </w:r>
                      <w:r w:rsidR="00012F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protetor de danos.</w:t>
                      </w:r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012FD7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Utilizar antes da escova. P</w:t>
                      </w:r>
                      <w:r w:rsidRPr="00D53CE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ode ser usado diariamente.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27CD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para </w:t>
                      </w:r>
                      <w:r w:rsidR="00D53CE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todos os tipos de cabelos</w:t>
                      </w:r>
                      <w:r w:rsidR="00F01BD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FC271F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F01BD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Filtro UV</w:t>
                      </w:r>
                      <w:r w:rsid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272A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333A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ermoprotetor</w:t>
                      </w:r>
                      <w:proofErr w:type="spellEnd"/>
                      <w:r w:rsidR="00A27CD8"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brilho intenso com calor do secador.</w:t>
                      </w:r>
                      <w:r w:rsid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CE4"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Produto livre de glúten. Os ingredientes não são de origem animal. Livre de testes em animais.</w:t>
                      </w:r>
                    </w:p>
                    <w:p w:rsidR="00012FD7" w:rsidRDefault="00012FD7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012FD7" w:rsidRPr="00A27CD8" w:rsidRDefault="00012FD7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D53CE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e condicionar os cabelos</w:t>
                      </w:r>
                      <w:proofErr w:type="gram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coloque</w:t>
                      </w:r>
                      <w:proofErr w:type="gram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pequena quantidade do produto na palma das mãos e aplique nos cabelos. Em seguida, escove.</w:t>
                      </w:r>
                    </w:p>
                    <w:p w:rsidR="00D53CE4" w:rsidRPr="00F01BD6" w:rsidRDefault="00D53CE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DICA: Quando usado Pós Mar e Piscina, enxágue os fios da água salobra e/ou clorada em água doce antes de aplicar o produto. </w:t>
                      </w:r>
                      <w:proofErr w:type="gram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pode</w:t>
                      </w:r>
                      <w:proofErr w:type="gram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ser usado também, nos cabelos úmidos antes da exposição ao sol, por possuir filtro UV.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4C638" wp14:editId="1E554942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16573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E4" w:rsidRDefault="00D53CE4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3CE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ÓLEO PRANCHA CAPILAR SOFT HAIR</w:t>
                            </w:r>
                            <w:r w:rsidRPr="004F5C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3CE4" w:rsidRDefault="00D53CE4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D53CE4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</w:t>
                            </w:r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icone</w:t>
                            </w:r>
                            <w:proofErr w:type="spellEnd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iquidum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="00012F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</w:t>
                            </w:r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onium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Polyquaternium-39, Cocos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53CE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36.1pt;width:266.2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" stroked="f">
                <v:textbox>
                  <w:txbxContent>
                    <w:p w:rsidR="00D53CE4" w:rsidRDefault="00D53CE4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53CE4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ÓLEO PRANCHA CAPILAR SOFT HAIR</w:t>
                      </w:r>
                      <w:r w:rsidRPr="004F5C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3CE4" w:rsidRDefault="00D53CE4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D53CE4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</w:t>
                      </w:r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icone</w:t>
                      </w:r>
                      <w:proofErr w:type="spellEnd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iquidum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="00012F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</w:t>
                      </w:r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onium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Polyquaternium-39, Cocos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Dehydroacetic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53CE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26A4" wp14:editId="0D1F4E3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MANTER FORA DO ALCANCE DE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3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j8JgIAACgEAAAOAAAAZHJzL2Uyb0RvYy54bWysU9tu2zAMfR+wfxD0vjjXJTXiFF26DAO6&#10;C9DuA2hJjoXJoicpsbOvLyWnW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MANTER FORA DO ALCANCE DE CRIANÇAS. </w:t>
                      </w:r>
                    </w:p>
                  </w:txbxContent>
                </v:textbox>
              </v:shape>
            </w:pict>
          </mc:Fallback>
        </mc:AlternateContent>
      </w:r>
      <w:r w:rsidR="00F01BD6">
        <w:rPr>
          <w:noProof/>
          <w:lang w:eastAsia="pt-BR"/>
        </w:rPr>
        <w:t xml:space="preserve"> </w:t>
      </w:r>
      <w:r w:rsidR="00653FC7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12FD7"/>
    <w:rsid w:val="00020E98"/>
    <w:rsid w:val="00060C76"/>
    <w:rsid w:val="00061BD2"/>
    <w:rsid w:val="000930F8"/>
    <w:rsid w:val="000A226A"/>
    <w:rsid w:val="000C472F"/>
    <w:rsid w:val="000D59DC"/>
    <w:rsid w:val="00131465"/>
    <w:rsid w:val="0016051C"/>
    <w:rsid w:val="0020787A"/>
    <w:rsid w:val="002272A4"/>
    <w:rsid w:val="00255A8E"/>
    <w:rsid w:val="002B46F7"/>
    <w:rsid w:val="003001A9"/>
    <w:rsid w:val="0031069D"/>
    <w:rsid w:val="00333A55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4F5C98"/>
    <w:rsid w:val="00501644"/>
    <w:rsid w:val="005453A1"/>
    <w:rsid w:val="005A775F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8252C4"/>
    <w:rsid w:val="008A05DE"/>
    <w:rsid w:val="008E580D"/>
    <w:rsid w:val="0093730B"/>
    <w:rsid w:val="00952479"/>
    <w:rsid w:val="009A435A"/>
    <w:rsid w:val="009C5AC1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53CE4"/>
    <w:rsid w:val="00D86E1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01BD6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2019-03-01T17:22:00Z</dcterms:created>
  <dcterms:modified xsi:type="dcterms:W3CDTF">2019-03-01T17:22:00Z</dcterms:modified>
</cp:coreProperties>
</file>